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37509" w14:textId="6B253019" w:rsidR="00910245" w:rsidRDefault="00910245" w:rsidP="00910245">
      <w:pPr>
        <w:pStyle w:val="berschrift3"/>
        <w:rPr>
          <w:rFonts w:asciiTheme="majorHAnsi" w:hAnsiTheme="majorHAnsi" w:cstheme="majorHAnsi"/>
          <w:sz w:val="24"/>
          <w:szCs w:val="24"/>
          <w:lang w:val="en-GB"/>
        </w:rPr>
      </w:pPr>
      <w:r w:rsidRPr="00C730E4">
        <w:rPr>
          <w:rFonts w:asciiTheme="majorHAnsi" w:hAnsiTheme="majorHAnsi" w:cstheme="majorHAnsi"/>
          <w:sz w:val="24"/>
          <w:szCs w:val="24"/>
          <w:lang w:val="en-GB"/>
        </w:rPr>
        <w:t>Info sheet about Technostress</w:t>
      </w:r>
    </w:p>
    <w:p w14:paraId="0CB31669" w14:textId="647BC896" w:rsidR="00E83CC4" w:rsidRPr="00E83CC4" w:rsidRDefault="00E83CC4" w:rsidP="00E83CC4">
      <w:pPr>
        <w:rPr>
          <w:lang w:val="en-GB"/>
        </w:rPr>
      </w:pPr>
      <w:r>
        <w:rPr>
          <w:lang w:val="en-GB"/>
        </w:rPr>
        <w:t xml:space="preserve">Canva Link: </w:t>
      </w:r>
      <w:hyperlink r:id="rId5" w:history="1">
        <w:r w:rsidRPr="00DB1E29">
          <w:rPr>
            <w:rStyle w:val="Hyperlink"/>
            <w:lang w:val="en-GB"/>
          </w:rPr>
          <w:t>https://www.canva.com/design/DAF8ACD4IO0/ADVw9WrQtuI5HJFXRAARnA/edit</w:t>
        </w:r>
      </w:hyperlink>
      <w:r>
        <w:rPr>
          <w:lang w:val="en-GB"/>
        </w:rPr>
        <w:t xml:space="preserve"> </w:t>
      </w:r>
    </w:p>
    <w:p w14:paraId="5C2DD3E0" w14:textId="77777777" w:rsidR="00910245" w:rsidRPr="00C730E4" w:rsidRDefault="00910245" w:rsidP="00910245">
      <w:pPr>
        <w:spacing w:before="100" w:beforeAutospacing="1" w:after="100" w:afterAutospacing="1" w:line="240" w:lineRule="auto"/>
        <w:rPr>
          <w:rFonts w:asciiTheme="majorHAnsi" w:eastAsia="Times New Roman" w:hAnsiTheme="majorHAnsi" w:cstheme="majorHAnsi"/>
          <w:sz w:val="24"/>
          <w:szCs w:val="24"/>
          <w:lang w:val="en-GB" w:eastAsia="de-DE"/>
        </w:rPr>
      </w:pPr>
      <w:r w:rsidRPr="00C730E4">
        <w:rPr>
          <w:rFonts w:asciiTheme="majorHAnsi" w:eastAsia="Times New Roman" w:hAnsiTheme="majorHAnsi" w:cstheme="majorHAnsi"/>
          <w:b/>
          <w:bCs/>
          <w:sz w:val="24"/>
          <w:szCs w:val="24"/>
          <w:lang w:val="en-GB" w:eastAsia="de-DE"/>
        </w:rPr>
        <w:t>Examples of Definitions:</w:t>
      </w:r>
    </w:p>
    <w:p w14:paraId="65263102" w14:textId="60E54554" w:rsidR="00910245" w:rsidRPr="00C730E4" w:rsidRDefault="00910245" w:rsidP="00910245">
      <w:pPr>
        <w:numPr>
          <w:ilvl w:val="0"/>
          <w:numId w:val="1"/>
        </w:numPr>
        <w:spacing w:before="100" w:beforeAutospacing="1" w:after="100" w:afterAutospacing="1" w:line="240" w:lineRule="auto"/>
        <w:rPr>
          <w:rFonts w:asciiTheme="majorHAnsi" w:eastAsia="Times New Roman" w:hAnsiTheme="majorHAnsi" w:cstheme="majorHAnsi"/>
          <w:sz w:val="24"/>
          <w:szCs w:val="24"/>
          <w:lang w:val="en-GB" w:eastAsia="de-DE"/>
        </w:rPr>
      </w:pPr>
      <w:r w:rsidRPr="00C730E4">
        <w:rPr>
          <w:rFonts w:asciiTheme="majorHAnsi" w:eastAsia="Times New Roman" w:hAnsiTheme="majorHAnsi" w:cstheme="majorHAnsi"/>
          <w:sz w:val="24"/>
          <w:szCs w:val="24"/>
          <w:lang w:val="en-GB" w:eastAsia="de-DE"/>
        </w:rPr>
        <w:t>Technostress can be defined as stress when individuals use IT systems.</w:t>
      </w:r>
    </w:p>
    <w:p w14:paraId="05330481" w14:textId="77777777" w:rsidR="00910245" w:rsidRPr="00C730E4" w:rsidRDefault="00910245" w:rsidP="00910245">
      <w:pPr>
        <w:numPr>
          <w:ilvl w:val="0"/>
          <w:numId w:val="1"/>
        </w:numPr>
        <w:spacing w:before="100" w:beforeAutospacing="1" w:after="100" w:afterAutospacing="1" w:line="240" w:lineRule="auto"/>
        <w:rPr>
          <w:rFonts w:asciiTheme="majorHAnsi" w:eastAsia="Times New Roman" w:hAnsiTheme="majorHAnsi" w:cstheme="majorHAnsi"/>
          <w:sz w:val="24"/>
          <w:szCs w:val="24"/>
          <w:lang w:val="en-GB" w:eastAsia="de-DE"/>
        </w:rPr>
      </w:pPr>
      <w:r>
        <w:rPr>
          <w:rFonts w:asciiTheme="majorHAnsi" w:eastAsia="Times New Roman" w:hAnsiTheme="majorHAnsi" w:cstheme="majorHAnsi"/>
          <w:sz w:val="24"/>
          <w:szCs w:val="24"/>
          <w:lang w:val="en-GB" w:eastAsia="de-DE"/>
        </w:rPr>
        <w:t>users build up Technostress</w:t>
      </w:r>
      <w:r w:rsidRPr="00C730E4">
        <w:rPr>
          <w:rFonts w:asciiTheme="majorHAnsi" w:eastAsia="Times New Roman" w:hAnsiTheme="majorHAnsi" w:cstheme="majorHAnsi"/>
          <w:sz w:val="24"/>
          <w:szCs w:val="24"/>
          <w:lang w:val="en-GB" w:eastAsia="de-DE"/>
        </w:rPr>
        <w:t xml:space="preserve"> through active use of IT systems.</w:t>
      </w:r>
    </w:p>
    <w:p w14:paraId="11407620" w14:textId="10AC668A" w:rsidR="00910245" w:rsidRPr="00E83CC4" w:rsidRDefault="00910245" w:rsidP="00910245">
      <w:pPr>
        <w:spacing w:before="100" w:beforeAutospacing="1" w:after="100" w:afterAutospacing="1" w:line="240" w:lineRule="auto"/>
        <w:rPr>
          <w:rFonts w:asciiTheme="majorHAnsi" w:eastAsia="Times New Roman" w:hAnsiTheme="majorHAnsi" w:cstheme="majorHAnsi"/>
          <w:sz w:val="24"/>
          <w:szCs w:val="24"/>
          <w:lang w:val="en-GB" w:eastAsia="de-DE"/>
        </w:rPr>
      </w:pPr>
      <w:proofErr w:type="spellStart"/>
      <w:r w:rsidRPr="00C730E4">
        <w:rPr>
          <w:rFonts w:asciiTheme="majorHAnsi" w:eastAsia="Times New Roman" w:hAnsiTheme="majorHAnsi" w:cstheme="majorHAnsi"/>
          <w:b/>
          <w:bCs/>
          <w:sz w:val="24"/>
          <w:szCs w:val="24"/>
          <w:lang w:val="en-GB" w:eastAsia="de-DE"/>
        </w:rPr>
        <w:t>Technostressors</w:t>
      </w:r>
      <w:proofErr w:type="spellEnd"/>
      <w:r w:rsidRPr="00C730E4">
        <w:rPr>
          <w:rFonts w:asciiTheme="majorHAnsi" w:eastAsia="Times New Roman" w:hAnsiTheme="majorHAnsi" w:cstheme="majorHAnsi"/>
          <w:b/>
          <w:bCs/>
          <w:sz w:val="24"/>
          <w:szCs w:val="24"/>
          <w:lang w:val="en-GB" w:eastAsia="de-DE"/>
        </w:rPr>
        <w:t>:</w:t>
      </w:r>
      <w:r w:rsidRPr="00C730E4">
        <w:rPr>
          <w:rFonts w:asciiTheme="majorHAnsi" w:eastAsia="Times New Roman" w:hAnsiTheme="majorHAnsi" w:cstheme="majorHAnsi"/>
          <w:sz w:val="24"/>
          <w:szCs w:val="24"/>
          <w:lang w:val="en-GB" w:eastAsia="de-DE"/>
        </w:rPr>
        <w:t xml:space="preserve"> A </w:t>
      </w:r>
      <w:proofErr w:type="spellStart"/>
      <w:r w:rsidRPr="00C730E4">
        <w:rPr>
          <w:rFonts w:asciiTheme="majorHAnsi" w:eastAsia="Times New Roman" w:hAnsiTheme="majorHAnsi" w:cstheme="majorHAnsi"/>
          <w:sz w:val="24"/>
          <w:szCs w:val="24"/>
          <w:lang w:val="en-GB" w:eastAsia="de-DE"/>
        </w:rPr>
        <w:t>technostressor</w:t>
      </w:r>
      <w:proofErr w:type="spellEnd"/>
      <w:r w:rsidRPr="00C730E4">
        <w:rPr>
          <w:rFonts w:asciiTheme="majorHAnsi" w:eastAsia="Times New Roman" w:hAnsiTheme="majorHAnsi" w:cstheme="majorHAnsi"/>
          <w:sz w:val="24"/>
          <w:szCs w:val="24"/>
          <w:lang w:val="en-GB" w:eastAsia="de-DE"/>
        </w:rPr>
        <w:t xml:space="preserve"> is a condition </w:t>
      </w:r>
      <w:r w:rsidR="00E83CC4">
        <w:rPr>
          <w:rFonts w:asciiTheme="majorHAnsi" w:eastAsia="Times New Roman" w:hAnsiTheme="majorHAnsi" w:cstheme="majorHAnsi"/>
          <w:sz w:val="24"/>
          <w:szCs w:val="24"/>
          <w:lang w:val="en-GB" w:eastAsia="de-DE"/>
        </w:rPr>
        <w:t>a person perceives</w:t>
      </w:r>
      <w:r w:rsidRPr="00C730E4">
        <w:rPr>
          <w:rFonts w:asciiTheme="majorHAnsi" w:eastAsia="Times New Roman" w:hAnsiTheme="majorHAnsi" w:cstheme="majorHAnsi"/>
          <w:sz w:val="24"/>
          <w:szCs w:val="24"/>
          <w:lang w:val="en-GB" w:eastAsia="de-DE"/>
        </w:rPr>
        <w:t xml:space="preserve"> as hindering or harmful, exceeding their capabilities. </w:t>
      </w:r>
      <w:r w:rsidRPr="00E83CC4">
        <w:rPr>
          <w:rFonts w:asciiTheme="majorHAnsi" w:eastAsia="Times New Roman" w:hAnsiTheme="majorHAnsi" w:cstheme="majorHAnsi"/>
          <w:sz w:val="24"/>
          <w:szCs w:val="24"/>
          <w:lang w:val="en-GB" w:eastAsia="de-DE"/>
        </w:rPr>
        <w:t xml:space="preserve">Possible </w:t>
      </w:r>
      <w:proofErr w:type="spellStart"/>
      <w:r w:rsidRPr="00E83CC4">
        <w:rPr>
          <w:rFonts w:asciiTheme="majorHAnsi" w:eastAsia="Times New Roman" w:hAnsiTheme="majorHAnsi" w:cstheme="majorHAnsi"/>
          <w:sz w:val="24"/>
          <w:szCs w:val="24"/>
          <w:lang w:val="en-GB" w:eastAsia="de-DE"/>
        </w:rPr>
        <w:t>technostressors</w:t>
      </w:r>
      <w:proofErr w:type="spellEnd"/>
      <w:r w:rsidRPr="00E83CC4">
        <w:rPr>
          <w:rFonts w:asciiTheme="majorHAnsi" w:eastAsia="Times New Roman" w:hAnsiTheme="majorHAnsi" w:cstheme="majorHAnsi"/>
          <w:sz w:val="24"/>
          <w:szCs w:val="24"/>
          <w:lang w:val="en-GB" w:eastAsia="de-DE"/>
        </w:rPr>
        <w:t xml:space="preserve"> and their triggering conditions include:</w:t>
      </w:r>
    </w:p>
    <w:p w14:paraId="71005202" w14:textId="77777777" w:rsidR="00910245" w:rsidRPr="00C730E4" w:rsidRDefault="00910245" w:rsidP="00910245">
      <w:pPr>
        <w:numPr>
          <w:ilvl w:val="0"/>
          <w:numId w:val="2"/>
        </w:numPr>
        <w:spacing w:before="100" w:beforeAutospacing="1" w:after="100" w:afterAutospacing="1" w:line="240" w:lineRule="auto"/>
        <w:rPr>
          <w:rFonts w:asciiTheme="majorHAnsi" w:eastAsia="Times New Roman" w:hAnsiTheme="majorHAnsi" w:cstheme="majorHAnsi"/>
          <w:sz w:val="24"/>
          <w:szCs w:val="24"/>
          <w:lang w:val="en-GB" w:eastAsia="de-DE"/>
        </w:rPr>
      </w:pPr>
      <w:r w:rsidRPr="00C730E4">
        <w:rPr>
          <w:rFonts w:asciiTheme="majorHAnsi" w:eastAsia="Times New Roman" w:hAnsiTheme="majorHAnsi" w:cstheme="majorHAnsi"/>
          <w:sz w:val="24"/>
          <w:szCs w:val="24"/>
          <w:lang w:val="en-GB" w:eastAsia="de-DE"/>
        </w:rPr>
        <w:t>Techno-Overload: Multitasking, interruptions, overload due to excessive information.</w:t>
      </w:r>
    </w:p>
    <w:p w14:paraId="34571342" w14:textId="77777777" w:rsidR="00910245" w:rsidRPr="00C730E4" w:rsidRDefault="00910245" w:rsidP="00910245">
      <w:pPr>
        <w:numPr>
          <w:ilvl w:val="0"/>
          <w:numId w:val="2"/>
        </w:numPr>
        <w:spacing w:before="100" w:beforeAutospacing="1" w:after="100" w:afterAutospacing="1" w:line="240" w:lineRule="auto"/>
        <w:rPr>
          <w:rFonts w:asciiTheme="majorHAnsi" w:eastAsia="Times New Roman" w:hAnsiTheme="majorHAnsi" w:cstheme="majorHAnsi"/>
          <w:sz w:val="24"/>
          <w:szCs w:val="24"/>
          <w:lang w:val="de-DE" w:eastAsia="de-DE"/>
        </w:rPr>
      </w:pPr>
      <w:r w:rsidRPr="00C730E4">
        <w:rPr>
          <w:rFonts w:asciiTheme="majorHAnsi" w:eastAsia="Times New Roman" w:hAnsiTheme="majorHAnsi" w:cstheme="majorHAnsi"/>
          <w:sz w:val="24"/>
          <w:szCs w:val="24"/>
          <w:lang w:val="de-DE" w:eastAsia="de-DE"/>
        </w:rPr>
        <w:t xml:space="preserve">Techno-Invasion: Constant </w:t>
      </w:r>
      <w:proofErr w:type="spellStart"/>
      <w:r w:rsidRPr="00C730E4">
        <w:rPr>
          <w:rFonts w:asciiTheme="majorHAnsi" w:eastAsia="Times New Roman" w:hAnsiTheme="majorHAnsi" w:cstheme="majorHAnsi"/>
          <w:sz w:val="24"/>
          <w:szCs w:val="24"/>
          <w:lang w:val="de-DE" w:eastAsia="de-DE"/>
        </w:rPr>
        <w:t>accessibility</w:t>
      </w:r>
      <w:proofErr w:type="spellEnd"/>
    </w:p>
    <w:p w14:paraId="0B8AA0A0" w14:textId="77777777" w:rsidR="00910245" w:rsidRPr="00C730E4" w:rsidRDefault="00910245" w:rsidP="00910245">
      <w:pPr>
        <w:numPr>
          <w:ilvl w:val="0"/>
          <w:numId w:val="2"/>
        </w:numPr>
        <w:spacing w:before="100" w:beforeAutospacing="1" w:after="100" w:afterAutospacing="1" w:line="240" w:lineRule="auto"/>
        <w:rPr>
          <w:rFonts w:asciiTheme="majorHAnsi" w:eastAsia="Times New Roman" w:hAnsiTheme="majorHAnsi" w:cstheme="majorHAnsi"/>
          <w:sz w:val="24"/>
          <w:szCs w:val="24"/>
          <w:lang w:val="en-GB" w:eastAsia="de-DE"/>
        </w:rPr>
      </w:pPr>
      <w:r w:rsidRPr="00C730E4">
        <w:rPr>
          <w:rFonts w:asciiTheme="majorHAnsi" w:eastAsia="Times New Roman" w:hAnsiTheme="majorHAnsi" w:cstheme="majorHAnsi"/>
          <w:sz w:val="24"/>
          <w:szCs w:val="24"/>
          <w:lang w:val="en-GB" w:eastAsia="de-DE"/>
        </w:rPr>
        <w:t>Techno-Complexity: Applications that are difficult to master, many different applications</w:t>
      </w:r>
    </w:p>
    <w:p w14:paraId="6040BED7" w14:textId="77777777" w:rsidR="00910245" w:rsidRPr="00C730E4" w:rsidRDefault="00910245" w:rsidP="00910245">
      <w:pPr>
        <w:numPr>
          <w:ilvl w:val="0"/>
          <w:numId w:val="2"/>
        </w:numPr>
        <w:spacing w:before="100" w:beforeAutospacing="1" w:after="100" w:afterAutospacing="1" w:line="240" w:lineRule="auto"/>
        <w:rPr>
          <w:rFonts w:asciiTheme="majorHAnsi" w:eastAsia="Times New Roman" w:hAnsiTheme="majorHAnsi" w:cstheme="majorHAnsi"/>
          <w:sz w:val="24"/>
          <w:szCs w:val="24"/>
          <w:lang w:val="en-GB" w:eastAsia="de-DE"/>
        </w:rPr>
      </w:pPr>
      <w:r w:rsidRPr="00C730E4">
        <w:rPr>
          <w:rFonts w:asciiTheme="majorHAnsi" w:eastAsia="Times New Roman" w:hAnsiTheme="majorHAnsi" w:cstheme="majorHAnsi"/>
          <w:sz w:val="24"/>
          <w:szCs w:val="24"/>
          <w:lang w:val="en-GB" w:eastAsia="de-DE"/>
        </w:rPr>
        <w:t>Techno-Uncertainty: Technological progress combined with fears of younger employees being replaced</w:t>
      </w:r>
    </w:p>
    <w:p w14:paraId="2EE61819" w14:textId="77777777" w:rsidR="00910245" w:rsidRPr="00C730E4" w:rsidRDefault="00910245" w:rsidP="00910245">
      <w:pPr>
        <w:numPr>
          <w:ilvl w:val="0"/>
          <w:numId w:val="2"/>
        </w:numPr>
        <w:spacing w:before="100" w:beforeAutospacing="1" w:after="100" w:afterAutospacing="1" w:line="240" w:lineRule="auto"/>
        <w:rPr>
          <w:rFonts w:asciiTheme="majorHAnsi" w:eastAsia="Times New Roman" w:hAnsiTheme="majorHAnsi" w:cstheme="majorHAnsi"/>
          <w:sz w:val="24"/>
          <w:szCs w:val="24"/>
          <w:lang w:val="en-GB" w:eastAsia="de-DE"/>
        </w:rPr>
      </w:pPr>
      <w:r w:rsidRPr="00C730E4">
        <w:rPr>
          <w:rFonts w:asciiTheme="majorHAnsi" w:eastAsia="Times New Roman" w:hAnsiTheme="majorHAnsi" w:cstheme="majorHAnsi"/>
          <w:sz w:val="24"/>
          <w:szCs w:val="24"/>
          <w:lang w:val="en-GB" w:eastAsia="de-DE"/>
        </w:rPr>
        <w:t>Techno-Insecurity: Technological progress requires constant development of personal skills</w:t>
      </w:r>
    </w:p>
    <w:p w14:paraId="4C373054" w14:textId="77777777" w:rsidR="00910245" w:rsidRPr="00C730E4" w:rsidRDefault="00910245" w:rsidP="00910245">
      <w:pPr>
        <w:numPr>
          <w:ilvl w:val="0"/>
          <w:numId w:val="2"/>
        </w:numPr>
        <w:spacing w:before="100" w:beforeAutospacing="1" w:after="100" w:afterAutospacing="1" w:line="240" w:lineRule="auto"/>
        <w:rPr>
          <w:rFonts w:asciiTheme="majorHAnsi" w:eastAsia="Times New Roman" w:hAnsiTheme="majorHAnsi" w:cstheme="majorHAnsi"/>
          <w:sz w:val="24"/>
          <w:szCs w:val="24"/>
          <w:lang w:val="en-GB" w:eastAsia="de-DE"/>
        </w:rPr>
      </w:pPr>
      <w:r w:rsidRPr="00C730E4">
        <w:rPr>
          <w:rFonts w:asciiTheme="majorHAnsi" w:eastAsia="Times New Roman" w:hAnsiTheme="majorHAnsi" w:cstheme="majorHAnsi"/>
          <w:sz w:val="24"/>
          <w:szCs w:val="24"/>
          <w:lang w:val="en-GB" w:eastAsia="de-DE"/>
        </w:rPr>
        <w:t>Techno-Unreliability: Technology failures, non-uniform technology, poor technology performance</w:t>
      </w:r>
    </w:p>
    <w:p w14:paraId="7C45D7A9" w14:textId="77777777" w:rsidR="00910245" w:rsidRPr="00C730E4" w:rsidRDefault="00910245" w:rsidP="00910245">
      <w:pPr>
        <w:numPr>
          <w:ilvl w:val="0"/>
          <w:numId w:val="2"/>
        </w:numPr>
        <w:spacing w:before="100" w:beforeAutospacing="1" w:after="100" w:afterAutospacing="1" w:line="240" w:lineRule="auto"/>
        <w:rPr>
          <w:rFonts w:asciiTheme="majorHAnsi" w:eastAsia="Times New Roman" w:hAnsiTheme="majorHAnsi" w:cstheme="majorHAnsi"/>
          <w:sz w:val="24"/>
          <w:szCs w:val="24"/>
          <w:lang w:val="en-GB" w:eastAsia="de-DE"/>
        </w:rPr>
      </w:pPr>
      <w:r w:rsidRPr="00C730E4">
        <w:rPr>
          <w:rFonts w:asciiTheme="majorHAnsi" w:eastAsia="Times New Roman" w:hAnsiTheme="majorHAnsi" w:cstheme="majorHAnsi"/>
          <w:sz w:val="24"/>
          <w:szCs w:val="24"/>
          <w:lang w:val="en-GB" w:eastAsia="de-DE"/>
        </w:rPr>
        <w:t>Dependency: Real-time information, applications combining various functions</w:t>
      </w:r>
    </w:p>
    <w:p w14:paraId="1E6F63BC" w14:textId="77777777" w:rsidR="00910245" w:rsidRPr="00C730E4" w:rsidRDefault="00910245" w:rsidP="00910245">
      <w:pPr>
        <w:numPr>
          <w:ilvl w:val="0"/>
          <w:numId w:val="2"/>
        </w:numPr>
        <w:spacing w:before="100" w:beforeAutospacing="1" w:after="100" w:afterAutospacing="1" w:line="240" w:lineRule="auto"/>
        <w:rPr>
          <w:rFonts w:asciiTheme="majorHAnsi" w:eastAsia="Times New Roman" w:hAnsiTheme="majorHAnsi" w:cstheme="majorHAnsi"/>
          <w:sz w:val="24"/>
          <w:szCs w:val="24"/>
          <w:lang w:val="en-GB" w:eastAsia="de-DE"/>
        </w:rPr>
      </w:pPr>
      <w:r w:rsidRPr="00C730E4">
        <w:rPr>
          <w:rFonts w:asciiTheme="majorHAnsi" w:eastAsia="Times New Roman" w:hAnsiTheme="majorHAnsi" w:cstheme="majorHAnsi"/>
          <w:sz w:val="24"/>
          <w:szCs w:val="24"/>
          <w:lang w:val="en-GB" w:eastAsia="de-DE"/>
        </w:rPr>
        <w:t>Privacy Concerns: Disclosure of private information</w:t>
      </w:r>
    </w:p>
    <w:p w14:paraId="3251E828" w14:textId="77777777" w:rsidR="00910245" w:rsidRPr="00C730E4" w:rsidRDefault="00910245" w:rsidP="00910245">
      <w:pPr>
        <w:numPr>
          <w:ilvl w:val="0"/>
          <w:numId w:val="2"/>
        </w:numPr>
        <w:spacing w:before="100" w:beforeAutospacing="1" w:after="100" w:afterAutospacing="1" w:line="240" w:lineRule="auto"/>
        <w:rPr>
          <w:rFonts w:asciiTheme="majorHAnsi" w:eastAsia="Times New Roman" w:hAnsiTheme="majorHAnsi" w:cstheme="majorHAnsi"/>
          <w:sz w:val="24"/>
          <w:szCs w:val="24"/>
          <w:lang w:val="en-GB" w:eastAsia="de-DE"/>
        </w:rPr>
      </w:pPr>
      <w:r w:rsidRPr="00C730E4">
        <w:rPr>
          <w:rFonts w:asciiTheme="majorHAnsi" w:eastAsia="Times New Roman" w:hAnsiTheme="majorHAnsi" w:cstheme="majorHAnsi"/>
          <w:sz w:val="24"/>
          <w:szCs w:val="24"/>
          <w:lang w:val="en-GB" w:eastAsia="de-DE"/>
        </w:rPr>
        <w:t>Demo Effect: Problems with technology that must be solved under the observation of students</w:t>
      </w:r>
    </w:p>
    <w:p w14:paraId="0B441D9A" w14:textId="280C4DB9" w:rsidR="00910245" w:rsidRPr="00C730E4" w:rsidRDefault="00910245" w:rsidP="00910245">
      <w:pPr>
        <w:spacing w:before="100" w:beforeAutospacing="1" w:after="100" w:afterAutospacing="1" w:line="240" w:lineRule="auto"/>
        <w:rPr>
          <w:rFonts w:asciiTheme="majorHAnsi" w:eastAsia="Times New Roman" w:hAnsiTheme="majorHAnsi" w:cstheme="majorHAnsi"/>
          <w:sz w:val="24"/>
          <w:szCs w:val="24"/>
          <w:lang w:val="en-GB" w:eastAsia="de-DE"/>
        </w:rPr>
      </w:pPr>
      <w:r w:rsidRPr="00C730E4">
        <w:rPr>
          <w:rFonts w:asciiTheme="majorHAnsi" w:eastAsia="Times New Roman" w:hAnsiTheme="majorHAnsi" w:cstheme="majorHAnsi"/>
          <w:b/>
          <w:bCs/>
          <w:sz w:val="24"/>
          <w:szCs w:val="24"/>
          <w:lang w:val="en-GB" w:eastAsia="de-DE"/>
        </w:rPr>
        <w:t>How Technostress Develops:</w:t>
      </w:r>
      <w:r w:rsidRPr="00C730E4">
        <w:rPr>
          <w:rFonts w:asciiTheme="majorHAnsi" w:eastAsia="Times New Roman" w:hAnsiTheme="majorHAnsi" w:cstheme="majorHAnsi"/>
          <w:sz w:val="24"/>
          <w:szCs w:val="24"/>
          <w:lang w:val="en-GB" w:eastAsia="de-DE"/>
        </w:rPr>
        <w:t xml:space="preserve"> It is important to note that technostress does not simply arise when a person uses an IT system; users actively build technostress through their usage </w:t>
      </w:r>
      <w:proofErr w:type="spellStart"/>
      <w:r w:rsidRPr="00C730E4">
        <w:rPr>
          <w:rFonts w:asciiTheme="majorHAnsi" w:eastAsia="Times New Roman" w:hAnsiTheme="majorHAnsi" w:cstheme="majorHAnsi"/>
          <w:sz w:val="24"/>
          <w:szCs w:val="24"/>
          <w:lang w:val="en-GB" w:eastAsia="de-DE"/>
        </w:rPr>
        <w:t>behavior</w:t>
      </w:r>
      <w:proofErr w:type="spellEnd"/>
      <w:r w:rsidRPr="00C730E4">
        <w:rPr>
          <w:rFonts w:asciiTheme="majorHAnsi" w:eastAsia="Times New Roman" w:hAnsiTheme="majorHAnsi" w:cstheme="majorHAnsi"/>
          <w:sz w:val="24"/>
          <w:szCs w:val="24"/>
          <w:lang w:val="en-GB" w:eastAsia="de-DE"/>
        </w:rPr>
        <w:t xml:space="preserve">. </w:t>
      </w:r>
      <w:r w:rsidR="00E83CC4">
        <w:rPr>
          <w:rFonts w:asciiTheme="majorHAnsi" w:eastAsia="Times New Roman" w:hAnsiTheme="majorHAnsi" w:cstheme="majorHAnsi"/>
          <w:sz w:val="24"/>
          <w:szCs w:val="24"/>
          <w:lang w:val="en-GB" w:eastAsia="de-DE"/>
        </w:rPr>
        <w:t>When introducing</w:t>
      </w:r>
      <w:r w:rsidRPr="00C730E4">
        <w:rPr>
          <w:rFonts w:asciiTheme="majorHAnsi" w:eastAsia="Times New Roman" w:hAnsiTheme="majorHAnsi" w:cstheme="majorHAnsi"/>
          <w:sz w:val="24"/>
          <w:szCs w:val="24"/>
          <w:lang w:val="en-GB" w:eastAsia="de-DE"/>
        </w:rPr>
        <w:t xml:space="preserve"> an IT system, such as a social network like Facebook, Instagram, etc., users orient themselves to the manufacturer's predetermined usage scheme or patterns set by other users</w:t>
      </w:r>
      <w:r>
        <w:rPr>
          <w:rFonts w:asciiTheme="majorHAnsi" w:eastAsia="Times New Roman" w:hAnsiTheme="majorHAnsi" w:cstheme="majorHAnsi"/>
          <w:sz w:val="24"/>
          <w:szCs w:val="24"/>
          <w:lang w:val="en-GB" w:eastAsia="de-DE"/>
        </w:rPr>
        <w:t>,</w:t>
      </w:r>
      <w:r w:rsidRPr="00C730E4">
        <w:rPr>
          <w:rFonts w:asciiTheme="majorHAnsi" w:eastAsia="Times New Roman" w:hAnsiTheme="majorHAnsi" w:cstheme="majorHAnsi"/>
          <w:sz w:val="24"/>
          <w:szCs w:val="24"/>
          <w:lang w:val="en-GB" w:eastAsia="de-DE"/>
        </w:rPr>
        <w:t xml:space="preserve"> such as friends or relatives. </w:t>
      </w:r>
      <w:r w:rsidR="00E83CC4">
        <w:rPr>
          <w:rFonts w:asciiTheme="majorHAnsi" w:eastAsia="Times New Roman" w:hAnsiTheme="majorHAnsi" w:cstheme="majorHAnsi"/>
          <w:sz w:val="24"/>
          <w:szCs w:val="24"/>
          <w:lang w:val="en-GB" w:eastAsia="de-DE"/>
        </w:rPr>
        <w:t>Increasing</w:t>
      </w:r>
      <w:r>
        <w:rPr>
          <w:rFonts w:asciiTheme="majorHAnsi" w:eastAsia="Times New Roman" w:hAnsiTheme="majorHAnsi" w:cstheme="majorHAnsi"/>
          <w:sz w:val="24"/>
          <w:szCs w:val="24"/>
          <w:lang w:val="en-GB" w:eastAsia="de-DE"/>
        </w:rPr>
        <w:t xml:space="preserve"> the number of contacts accompanies the joy of receiving real-time information at any time</w:t>
      </w:r>
      <w:r w:rsidRPr="00C730E4">
        <w:rPr>
          <w:rFonts w:asciiTheme="majorHAnsi" w:eastAsia="Times New Roman" w:hAnsiTheme="majorHAnsi" w:cstheme="majorHAnsi"/>
          <w:sz w:val="24"/>
          <w:szCs w:val="24"/>
          <w:lang w:val="en-GB" w:eastAsia="de-DE"/>
        </w:rPr>
        <w:t xml:space="preserve">. Often, not only one social network is used, but many others. As a result, the user </w:t>
      </w:r>
      <w:r>
        <w:rPr>
          <w:rFonts w:asciiTheme="majorHAnsi" w:eastAsia="Times New Roman" w:hAnsiTheme="majorHAnsi" w:cstheme="majorHAnsi"/>
          <w:sz w:val="24"/>
          <w:szCs w:val="24"/>
          <w:lang w:val="en-GB" w:eastAsia="de-DE"/>
        </w:rPr>
        <w:t>gets</w:t>
      </w:r>
      <w:r w:rsidRPr="00C730E4">
        <w:rPr>
          <w:rFonts w:asciiTheme="majorHAnsi" w:eastAsia="Times New Roman" w:hAnsiTheme="majorHAnsi" w:cstheme="majorHAnsi"/>
          <w:sz w:val="24"/>
          <w:szCs w:val="24"/>
          <w:lang w:val="en-GB" w:eastAsia="de-DE"/>
        </w:rPr>
        <w:t xml:space="preserve"> more and more notifications, increasing the duration and frequency of use. The user's usage </w:t>
      </w:r>
      <w:proofErr w:type="spellStart"/>
      <w:r w:rsidRPr="00C730E4">
        <w:rPr>
          <w:rFonts w:asciiTheme="majorHAnsi" w:eastAsia="Times New Roman" w:hAnsiTheme="majorHAnsi" w:cstheme="majorHAnsi"/>
          <w:sz w:val="24"/>
          <w:szCs w:val="24"/>
          <w:lang w:val="en-GB" w:eastAsia="de-DE"/>
        </w:rPr>
        <w:t>behavior</w:t>
      </w:r>
      <w:proofErr w:type="spellEnd"/>
      <w:r w:rsidRPr="00C730E4">
        <w:rPr>
          <w:rFonts w:asciiTheme="majorHAnsi" w:eastAsia="Times New Roman" w:hAnsiTheme="majorHAnsi" w:cstheme="majorHAnsi"/>
          <w:sz w:val="24"/>
          <w:szCs w:val="24"/>
          <w:lang w:val="en-GB" w:eastAsia="de-DE"/>
        </w:rPr>
        <w:t xml:space="preserve"> expands and intensifies, bringing </w:t>
      </w:r>
      <w:r>
        <w:rPr>
          <w:rFonts w:asciiTheme="majorHAnsi" w:eastAsia="Times New Roman" w:hAnsiTheme="majorHAnsi" w:cstheme="majorHAnsi"/>
          <w:sz w:val="24"/>
          <w:szCs w:val="24"/>
          <w:lang w:val="en-GB" w:eastAsia="de-DE"/>
        </w:rPr>
        <w:t>joy and</w:t>
      </w:r>
      <w:r w:rsidRPr="00C730E4">
        <w:rPr>
          <w:rFonts w:asciiTheme="majorHAnsi" w:eastAsia="Times New Roman" w:hAnsiTheme="majorHAnsi" w:cstheme="majorHAnsi"/>
          <w:sz w:val="24"/>
          <w:szCs w:val="24"/>
          <w:lang w:val="en-GB" w:eastAsia="de-DE"/>
        </w:rPr>
        <w:t xml:space="preserve"> costs. Users must expend their resources, such as attention</w:t>
      </w:r>
      <w:r w:rsidR="00E83CC4">
        <w:rPr>
          <w:rFonts w:asciiTheme="majorHAnsi" w:eastAsia="Times New Roman" w:hAnsiTheme="majorHAnsi" w:cstheme="majorHAnsi"/>
          <w:sz w:val="24"/>
          <w:szCs w:val="24"/>
          <w:lang w:val="en-GB" w:eastAsia="de-DE"/>
        </w:rPr>
        <w:t>,</w:t>
      </w:r>
      <w:r w:rsidRPr="00C730E4">
        <w:rPr>
          <w:rFonts w:asciiTheme="majorHAnsi" w:eastAsia="Times New Roman" w:hAnsiTheme="majorHAnsi" w:cstheme="majorHAnsi"/>
          <w:sz w:val="24"/>
          <w:szCs w:val="24"/>
          <w:lang w:val="en-GB" w:eastAsia="de-DE"/>
        </w:rPr>
        <w:t xml:space="preserve"> when receiving messages. Attention is diverted from other activities, such as work, to the smartphone. When resources are depleted, stressors and </w:t>
      </w:r>
      <w:proofErr w:type="spellStart"/>
      <w:r w:rsidRPr="00C730E4">
        <w:rPr>
          <w:rFonts w:asciiTheme="majorHAnsi" w:eastAsia="Times New Roman" w:hAnsiTheme="majorHAnsi" w:cstheme="majorHAnsi"/>
          <w:sz w:val="24"/>
          <w:szCs w:val="24"/>
          <w:lang w:val="en-GB" w:eastAsia="de-DE"/>
        </w:rPr>
        <w:t>technostressors</w:t>
      </w:r>
      <w:proofErr w:type="spellEnd"/>
      <w:r w:rsidRPr="00C730E4">
        <w:rPr>
          <w:rFonts w:asciiTheme="majorHAnsi" w:eastAsia="Times New Roman" w:hAnsiTheme="majorHAnsi" w:cstheme="majorHAnsi"/>
          <w:sz w:val="24"/>
          <w:szCs w:val="24"/>
          <w:lang w:val="en-GB" w:eastAsia="de-DE"/>
        </w:rPr>
        <w:t xml:space="preserve"> can occur.</w:t>
      </w:r>
    </w:p>
    <w:p w14:paraId="4F3052F8" w14:textId="7B0E7B2F" w:rsidR="00910245" w:rsidRPr="00C730E4" w:rsidRDefault="00910245" w:rsidP="00910245">
      <w:pPr>
        <w:spacing w:before="100" w:beforeAutospacing="1" w:after="100" w:afterAutospacing="1" w:line="240" w:lineRule="auto"/>
        <w:rPr>
          <w:rFonts w:asciiTheme="majorHAnsi" w:eastAsia="Times New Roman" w:hAnsiTheme="majorHAnsi" w:cstheme="majorHAnsi"/>
          <w:sz w:val="24"/>
          <w:szCs w:val="24"/>
          <w:lang w:val="en-GB" w:eastAsia="de-DE"/>
        </w:rPr>
      </w:pPr>
      <w:r w:rsidRPr="00C730E4">
        <w:rPr>
          <w:rFonts w:asciiTheme="majorHAnsi" w:eastAsia="Times New Roman" w:hAnsiTheme="majorHAnsi" w:cstheme="majorHAnsi"/>
          <w:b/>
          <w:bCs/>
          <w:sz w:val="24"/>
          <w:szCs w:val="24"/>
          <w:lang w:val="en-GB" w:eastAsia="de-DE"/>
        </w:rPr>
        <w:t>Consequences/Effects of Technostress:</w:t>
      </w:r>
      <w:r w:rsidRPr="00C730E4">
        <w:rPr>
          <w:rFonts w:asciiTheme="majorHAnsi" w:eastAsia="Times New Roman" w:hAnsiTheme="majorHAnsi" w:cstheme="majorHAnsi"/>
          <w:sz w:val="24"/>
          <w:szCs w:val="24"/>
          <w:lang w:val="en-GB" w:eastAsia="de-DE"/>
        </w:rPr>
        <w:t xml:space="preserve"> The consequences of technostress can affect work performance and health. Consequences affecting work performance include increased role overload, decreased job satisfaction, decreased innovation capability, decreased productivity, dissatisfaction with IT use, and reduced commitment to the values and goals of the organization. Consequences affecting health include decreased concentration and headaches.</w:t>
      </w:r>
    </w:p>
    <w:p w14:paraId="0BEBCC83" w14:textId="1CFCD9E4" w:rsidR="00910245" w:rsidRPr="00C730E4" w:rsidRDefault="00910245" w:rsidP="00910245">
      <w:pPr>
        <w:spacing w:before="100" w:beforeAutospacing="1" w:after="100" w:afterAutospacing="1" w:line="240" w:lineRule="auto"/>
        <w:rPr>
          <w:rFonts w:asciiTheme="majorHAnsi" w:eastAsia="Times New Roman" w:hAnsiTheme="majorHAnsi" w:cstheme="majorHAnsi"/>
          <w:sz w:val="24"/>
          <w:szCs w:val="24"/>
          <w:lang w:val="en-GB" w:eastAsia="de-DE"/>
        </w:rPr>
      </w:pPr>
      <w:r w:rsidRPr="00C730E4">
        <w:rPr>
          <w:rFonts w:asciiTheme="majorHAnsi" w:eastAsia="Times New Roman" w:hAnsiTheme="majorHAnsi" w:cstheme="majorHAnsi"/>
          <w:b/>
          <w:bCs/>
          <w:sz w:val="24"/>
          <w:szCs w:val="24"/>
          <w:lang w:val="en-GB" w:eastAsia="de-DE"/>
        </w:rPr>
        <w:t>Strategies for Coping with Technostress:</w:t>
      </w:r>
      <w:r w:rsidRPr="00C730E4">
        <w:rPr>
          <w:rFonts w:asciiTheme="majorHAnsi" w:eastAsia="Times New Roman" w:hAnsiTheme="majorHAnsi" w:cstheme="majorHAnsi"/>
          <w:sz w:val="24"/>
          <w:szCs w:val="24"/>
          <w:lang w:val="en-GB" w:eastAsia="de-DE"/>
        </w:rPr>
        <w:t xml:space="preserve"> For the mentioned </w:t>
      </w:r>
      <w:proofErr w:type="spellStart"/>
      <w:r w:rsidRPr="00C730E4">
        <w:rPr>
          <w:rFonts w:asciiTheme="majorHAnsi" w:eastAsia="Times New Roman" w:hAnsiTheme="majorHAnsi" w:cstheme="majorHAnsi"/>
          <w:sz w:val="24"/>
          <w:szCs w:val="24"/>
          <w:lang w:val="en-GB" w:eastAsia="de-DE"/>
        </w:rPr>
        <w:t>technostressors</w:t>
      </w:r>
      <w:proofErr w:type="spellEnd"/>
      <w:r w:rsidRPr="00C730E4">
        <w:rPr>
          <w:rFonts w:asciiTheme="majorHAnsi" w:eastAsia="Times New Roman" w:hAnsiTheme="majorHAnsi" w:cstheme="majorHAnsi"/>
          <w:sz w:val="24"/>
          <w:szCs w:val="24"/>
          <w:lang w:val="en-GB" w:eastAsia="de-DE"/>
        </w:rPr>
        <w:t xml:space="preserve">, various strategies can be employed to address coping. For the </w:t>
      </w:r>
      <w:r>
        <w:rPr>
          <w:rFonts w:asciiTheme="majorHAnsi" w:eastAsia="Times New Roman" w:hAnsiTheme="majorHAnsi" w:cstheme="majorHAnsi"/>
          <w:sz w:val="24"/>
          <w:szCs w:val="24"/>
          <w:lang w:val="en-GB" w:eastAsia="de-DE"/>
        </w:rPr>
        <w:t>technostress</w:t>
      </w:r>
      <w:r w:rsidRPr="00C730E4">
        <w:rPr>
          <w:rFonts w:asciiTheme="majorHAnsi" w:eastAsia="Times New Roman" w:hAnsiTheme="majorHAnsi" w:cstheme="majorHAnsi"/>
          <w:sz w:val="24"/>
          <w:szCs w:val="24"/>
          <w:lang w:val="en-GB" w:eastAsia="de-DE"/>
        </w:rPr>
        <w:t xml:space="preserve"> Invasion, characterized by </w:t>
      </w:r>
      <w:r w:rsidRPr="00C730E4">
        <w:rPr>
          <w:rFonts w:asciiTheme="majorHAnsi" w:eastAsia="Times New Roman" w:hAnsiTheme="majorHAnsi" w:cstheme="majorHAnsi"/>
          <w:sz w:val="24"/>
          <w:szCs w:val="24"/>
          <w:lang w:val="en-GB" w:eastAsia="de-DE"/>
        </w:rPr>
        <w:lastRenderedPageBreak/>
        <w:t xml:space="preserve">receiving too many notifications and constant accessibility, there are two strategies. In device settings, such as </w:t>
      </w:r>
      <w:r w:rsidR="00E83CC4">
        <w:rPr>
          <w:rFonts w:asciiTheme="majorHAnsi" w:eastAsia="Times New Roman" w:hAnsiTheme="majorHAnsi" w:cstheme="majorHAnsi"/>
          <w:sz w:val="24"/>
          <w:szCs w:val="24"/>
          <w:lang w:val="en-GB" w:eastAsia="de-DE"/>
        </w:rPr>
        <w:t>smartphones</w:t>
      </w:r>
      <w:r w:rsidRPr="00C730E4">
        <w:rPr>
          <w:rFonts w:asciiTheme="majorHAnsi" w:eastAsia="Times New Roman" w:hAnsiTheme="majorHAnsi" w:cstheme="majorHAnsi"/>
          <w:sz w:val="24"/>
          <w:szCs w:val="24"/>
          <w:lang w:val="en-GB" w:eastAsia="de-DE"/>
        </w:rPr>
        <w:t xml:space="preserve">, notifications can be adjusted. Annoying notifications can be </w:t>
      </w:r>
      <w:r w:rsidR="00E83CC4">
        <w:rPr>
          <w:rFonts w:asciiTheme="majorHAnsi" w:eastAsia="Times New Roman" w:hAnsiTheme="majorHAnsi" w:cstheme="majorHAnsi"/>
          <w:sz w:val="24"/>
          <w:szCs w:val="24"/>
          <w:lang w:val="en-GB" w:eastAsia="de-DE"/>
        </w:rPr>
        <w:t>quickly</w:t>
      </w:r>
      <w:r w:rsidRPr="00C730E4">
        <w:rPr>
          <w:rFonts w:asciiTheme="majorHAnsi" w:eastAsia="Times New Roman" w:hAnsiTheme="majorHAnsi" w:cstheme="majorHAnsi"/>
          <w:sz w:val="24"/>
          <w:szCs w:val="24"/>
          <w:lang w:val="en-GB" w:eastAsia="de-DE"/>
        </w:rPr>
        <w:t xml:space="preserve"> muted. In the second strategy, individuals can set times when they are available. For the </w:t>
      </w:r>
      <w:proofErr w:type="spellStart"/>
      <w:r w:rsidRPr="00C730E4">
        <w:rPr>
          <w:rFonts w:asciiTheme="majorHAnsi" w:eastAsia="Times New Roman" w:hAnsiTheme="majorHAnsi" w:cstheme="majorHAnsi"/>
          <w:sz w:val="24"/>
          <w:szCs w:val="24"/>
          <w:lang w:val="en-GB" w:eastAsia="de-DE"/>
        </w:rPr>
        <w:t>technostressor</w:t>
      </w:r>
      <w:proofErr w:type="spellEnd"/>
      <w:r w:rsidRPr="00C730E4">
        <w:rPr>
          <w:rFonts w:asciiTheme="majorHAnsi" w:eastAsia="Times New Roman" w:hAnsiTheme="majorHAnsi" w:cstheme="majorHAnsi"/>
          <w:sz w:val="24"/>
          <w:szCs w:val="24"/>
          <w:lang w:val="en-GB" w:eastAsia="de-DE"/>
        </w:rPr>
        <w:t xml:space="preserve"> Overload, there are two strategies. The first strategy is IT Usage Autonomy, which means a person </w:t>
      </w:r>
      <w:r w:rsidR="00E83CC4">
        <w:rPr>
          <w:rFonts w:asciiTheme="majorHAnsi" w:eastAsia="Times New Roman" w:hAnsiTheme="majorHAnsi" w:cstheme="majorHAnsi"/>
          <w:sz w:val="24"/>
          <w:szCs w:val="24"/>
          <w:lang w:val="en-GB" w:eastAsia="de-DE"/>
        </w:rPr>
        <w:t>controls</w:t>
      </w:r>
      <w:r w:rsidRPr="00C730E4">
        <w:rPr>
          <w:rFonts w:asciiTheme="majorHAnsi" w:eastAsia="Times New Roman" w:hAnsiTheme="majorHAnsi" w:cstheme="majorHAnsi"/>
          <w:sz w:val="24"/>
          <w:szCs w:val="24"/>
          <w:lang w:val="en-GB" w:eastAsia="de-DE"/>
        </w:rPr>
        <w:t xml:space="preserve"> how IT is used. For example, students can choose which program to write a text. The second strategy is Time-Related Boundaries. This refers to a set period in which individuals, for example, check their emails and take calls. This allows individuals to work undisturbed during the rest of the time. For the </w:t>
      </w:r>
      <w:proofErr w:type="spellStart"/>
      <w:r w:rsidRPr="00C730E4">
        <w:rPr>
          <w:rFonts w:asciiTheme="majorHAnsi" w:eastAsia="Times New Roman" w:hAnsiTheme="majorHAnsi" w:cstheme="majorHAnsi"/>
          <w:sz w:val="24"/>
          <w:szCs w:val="24"/>
          <w:lang w:val="en-GB" w:eastAsia="de-DE"/>
        </w:rPr>
        <w:t>technostressor</w:t>
      </w:r>
      <w:proofErr w:type="spellEnd"/>
      <w:r w:rsidRPr="00C730E4">
        <w:rPr>
          <w:rFonts w:asciiTheme="majorHAnsi" w:eastAsia="Times New Roman" w:hAnsiTheme="majorHAnsi" w:cstheme="majorHAnsi"/>
          <w:sz w:val="24"/>
          <w:szCs w:val="24"/>
          <w:lang w:val="en-GB" w:eastAsia="de-DE"/>
        </w:rPr>
        <w:t xml:space="preserve"> Complexity, there are two strategies. The first strategy, IT Usage Autonomy, is also suitable for this </w:t>
      </w:r>
      <w:proofErr w:type="spellStart"/>
      <w:r w:rsidRPr="00C730E4">
        <w:rPr>
          <w:rFonts w:asciiTheme="majorHAnsi" w:eastAsia="Times New Roman" w:hAnsiTheme="majorHAnsi" w:cstheme="majorHAnsi"/>
          <w:sz w:val="24"/>
          <w:szCs w:val="24"/>
          <w:lang w:val="en-GB" w:eastAsia="de-DE"/>
        </w:rPr>
        <w:t>technostressor</w:t>
      </w:r>
      <w:proofErr w:type="spellEnd"/>
      <w:r w:rsidRPr="00C730E4">
        <w:rPr>
          <w:rFonts w:asciiTheme="majorHAnsi" w:eastAsia="Times New Roman" w:hAnsiTheme="majorHAnsi" w:cstheme="majorHAnsi"/>
          <w:sz w:val="24"/>
          <w:szCs w:val="24"/>
          <w:lang w:val="en-GB" w:eastAsia="de-DE"/>
        </w:rPr>
        <w:t xml:space="preserve">. The second strategy is the development of IT usage skills. This involves individuals continuously developing their skills in handling digital technology to keep up with technological progress. The strategy also applies to the </w:t>
      </w:r>
      <w:proofErr w:type="spellStart"/>
      <w:r>
        <w:rPr>
          <w:rFonts w:asciiTheme="majorHAnsi" w:eastAsia="Times New Roman" w:hAnsiTheme="majorHAnsi" w:cstheme="majorHAnsi"/>
          <w:sz w:val="24"/>
          <w:szCs w:val="24"/>
          <w:lang w:val="en-GB" w:eastAsia="de-DE"/>
        </w:rPr>
        <w:t>technostressor's</w:t>
      </w:r>
      <w:proofErr w:type="spellEnd"/>
      <w:r w:rsidRPr="00C730E4">
        <w:rPr>
          <w:rFonts w:asciiTheme="majorHAnsi" w:eastAsia="Times New Roman" w:hAnsiTheme="majorHAnsi" w:cstheme="majorHAnsi"/>
          <w:sz w:val="24"/>
          <w:szCs w:val="24"/>
          <w:lang w:val="en-GB" w:eastAsia="de-DE"/>
        </w:rPr>
        <w:t xml:space="preserve"> </w:t>
      </w:r>
      <w:r>
        <w:rPr>
          <w:rFonts w:asciiTheme="majorHAnsi" w:eastAsia="Times New Roman" w:hAnsiTheme="majorHAnsi" w:cstheme="majorHAnsi"/>
          <w:sz w:val="24"/>
          <w:szCs w:val="24"/>
          <w:lang w:val="en-GB" w:eastAsia="de-DE"/>
        </w:rPr>
        <w:t>uncertainty, insecurity, unreliability, and demo effect</w:t>
      </w:r>
      <w:r w:rsidRPr="00C730E4">
        <w:rPr>
          <w:rFonts w:asciiTheme="majorHAnsi" w:eastAsia="Times New Roman" w:hAnsiTheme="majorHAnsi" w:cstheme="majorHAnsi"/>
          <w:sz w:val="24"/>
          <w:szCs w:val="24"/>
          <w:lang w:val="en-GB" w:eastAsia="de-DE"/>
        </w:rPr>
        <w:t xml:space="preserve">. For the </w:t>
      </w:r>
      <w:proofErr w:type="spellStart"/>
      <w:r w:rsidRPr="00C730E4">
        <w:rPr>
          <w:rFonts w:asciiTheme="majorHAnsi" w:eastAsia="Times New Roman" w:hAnsiTheme="majorHAnsi" w:cstheme="majorHAnsi"/>
          <w:sz w:val="24"/>
          <w:szCs w:val="24"/>
          <w:lang w:val="en-GB" w:eastAsia="de-DE"/>
        </w:rPr>
        <w:t>technostressor</w:t>
      </w:r>
      <w:proofErr w:type="spellEnd"/>
      <w:r w:rsidRPr="00C730E4">
        <w:rPr>
          <w:rFonts w:asciiTheme="majorHAnsi" w:eastAsia="Times New Roman" w:hAnsiTheme="majorHAnsi" w:cstheme="majorHAnsi"/>
          <w:sz w:val="24"/>
          <w:szCs w:val="24"/>
          <w:lang w:val="en-GB" w:eastAsia="de-DE"/>
        </w:rPr>
        <w:t xml:space="preserve"> Dependency, there are several strategies. In this case, IT usage can be modified, for example, by muting notifications. In the second strategy, switching to an alternative IT system, the stress-inducing service is replaced by an alternative. In the third strategy, temporary usage pause, an attempt is made to reduce stress by temporarily stopping usage. In the fourth strategy, permanent usage </w:t>
      </w:r>
      <w:r>
        <w:rPr>
          <w:rFonts w:asciiTheme="majorHAnsi" w:eastAsia="Times New Roman" w:hAnsiTheme="majorHAnsi" w:cstheme="majorHAnsi"/>
          <w:sz w:val="24"/>
          <w:szCs w:val="24"/>
          <w:lang w:val="en-GB" w:eastAsia="de-DE"/>
        </w:rPr>
        <w:t xml:space="preserve">stops, and </w:t>
      </w:r>
      <w:r w:rsidRPr="00C730E4">
        <w:rPr>
          <w:rFonts w:asciiTheme="majorHAnsi" w:eastAsia="Times New Roman" w:hAnsiTheme="majorHAnsi" w:cstheme="majorHAnsi"/>
          <w:sz w:val="24"/>
          <w:szCs w:val="24"/>
          <w:lang w:val="en-GB" w:eastAsia="de-DE"/>
        </w:rPr>
        <w:t xml:space="preserve">the IT service is </w:t>
      </w:r>
      <w:r w:rsidR="00E83CC4">
        <w:rPr>
          <w:rFonts w:asciiTheme="majorHAnsi" w:eastAsia="Times New Roman" w:hAnsiTheme="majorHAnsi" w:cstheme="majorHAnsi"/>
          <w:sz w:val="24"/>
          <w:szCs w:val="24"/>
          <w:lang w:val="en-GB" w:eastAsia="de-DE"/>
        </w:rPr>
        <w:t>wholly</w:t>
      </w:r>
      <w:r w:rsidRPr="00C730E4">
        <w:rPr>
          <w:rFonts w:asciiTheme="majorHAnsi" w:eastAsia="Times New Roman" w:hAnsiTheme="majorHAnsi" w:cstheme="majorHAnsi"/>
          <w:sz w:val="24"/>
          <w:szCs w:val="24"/>
          <w:lang w:val="en-GB" w:eastAsia="de-DE"/>
        </w:rPr>
        <w:t xml:space="preserve"> discontinued. For the </w:t>
      </w:r>
      <w:r>
        <w:rPr>
          <w:rFonts w:asciiTheme="majorHAnsi" w:eastAsia="Times New Roman" w:hAnsiTheme="majorHAnsi" w:cstheme="majorHAnsi"/>
          <w:sz w:val="24"/>
          <w:szCs w:val="24"/>
          <w:lang w:val="en-GB" w:eastAsia="de-DE"/>
        </w:rPr>
        <w:t>technostress</w:t>
      </w:r>
      <w:r w:rsidRPr="00C730E4">
        <w:rPr>
          <w:rFonts w:asciiTheme="majorHAnsi" w:eastAsia="Times New Roman" w:hAnsiTheme="majorHAnsi" w:cstheme="majorHAnsi"/>
          <w:sz w:val="24"/>
          <w:szCs w:val="24"/>
          <w:lang w:val="en-GB" w:eastAsia="de-DE"/>
        </w:rPr>
        <w:t xml:space="preserve"> </w:t>
      </w:r>
      <w:r>
        <w:rPr>
          <w:rFonts w:asciiTheme="majorHAnsi" w:eastAsia="Times New Roman" w:hAnsiTheme="majorHAnsi" w:cstheme="majorHAnsi"/>
          <w:sz w:val="24"/>
          <w:szCs w:val="24"/>
          <w:lang w:val="en-GB" w:eastAsia="de-DE"/>
        </w:rPr>
        <w:t>privacy concerns, IT usage can either be modified to protect personal data better or switched</w:t>
      </w:r>
      <w:r w:rsidRPr="00C730E4">
        <w:rPr>
          <w:rFonts w:asciiTheme="majorHAnsi" w:eastAsia="Times New Roman" w:hAnsiTheme="majorHAnsi" w:cstheme="majorHAnsi"/>
          <w:sz w:val="24"/>
          <w:szCs w:val="24"/>
          <w:lang w:val="en-GB" w:eastAsia="de-DE"/>
        </w:rPr>
        <w:t xml:space="preserve"> to an alternative application that already provides better data protection. The strategies should be tailored to the </w:t>
      </w:r>
      <w:r>
        <w:rPr>
          <w:rFonts w:asciiTheme="majorHAnsi" w:eastAsia="Times New Roman" w:hAnsiTheme="majorHAnsi" w:cstheme="majorHAnsi"/>
          <w:sz w:val="24"/>
          <w:szCs w:val="24"/>
          <w:lang w:val="en-GB" w:eastAsia="de-DE"/>
        </w:rPr>
        <w:t>individual</w:t>
      </w:r>
      <w:r w:rsidRPr="00C730E4">
        <w:rPr>
          <w:rFonts w:asciiTheme="majorHAnsi" w:eastAsia="Times New Roman" w:hAnsiTheme="majorHAnsi" w:cstheme="majorHAnsi"/>
          <w:sz w:val="24"/>
          <w:szCs w:val="24"/>
          <w:lang w:val="en-GB" w:eastAsia="de-DE"/>
        </w:rPr>
        <w:t xml:space="preserve"> situation.</w:t>
      </w:r>
    </w:p>
    <w:p w14:paraId="751850BB" w14:textId="77777777" w:rsidR="005A5E40" w:rsidRDefault="005A5E40"/>
    <w:sectPr w:rsidR="005A5E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90E35"/>
    <w:multiLevelType w:val="multilevel"/>
    <w:tmpl w:val="71D67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F160E0"/>
    <w:multiLevelType w:val="multilevel"/>
    <w:tmpl w:val="664C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245"/>
    <w:rsid w:val="005A5E40"/>
    <w:rsid w:val="00690D78"/>
    <w:rsid w:val="00910245"/>
    <w:rsid w:val="00E83CC4"/>
    <w:rsid w:val="00ED7A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A9720"/>
  <w15:chartTrackingRefBased/>
  <w15:docId w15:val="{B7D79BF9-5A59-4576-8B57-1A50A503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10245"/>
    <w:pPr>
      <w:spacing w:after="0" w:line="276" w:lineRule="auto"/>
    </w:pPr>
    <w:rPr>
      <w:rFonts w:ascii="Arial" w:eastAsia="Arial" w:hAnsi="Arial" w:cs="Arial"/>
      <w:lang w:val="en"/>
    </w:rPr>
  </w:style>
  <w:style w:type="paragraph" w:styleId="berschrift3">
    <w:name w:val="heading 3"/>
    <w:basedOn w:val="Standard"/>
    <w:next w:val="Standard"/>
    <w:link w:val="berschrift3Zchn"/>
    <w:uiPriority w:val="9"/>
    <w:unhideWhenUsed/>
    <w:qFormat/>
    <w:rsid w:val="00910245"/>
    <w:pPr>
      <w:keepNext/>
      <w:keepLines/>
      <w:spacing w:before="320" w:after="80"/>
      <w:outlineLvl w:val="2"/>
    </w:pPr>
    <w:rPr>
      <w:color w:val="434343"/>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910245"/>
    <w:rPr>
      <w:rFonts w:ascii="Arial" w:eastAsia="Arial" w:hAnsi="Arial" w:cs="Arial"/>
      <w:color w:val="434343"/>
      <w:sz w:val="28"/>
      <w:szCs w:val="28"/>
      <w:lang w:val="en"/>
    </w:rPr>
  </w:style>
  <w:style w:type="character" w:styleId="Hyperlink">
    <w:name w:val="Hyperlink"/>
    <w:basedOn w:val="Absatz-Standardschriftart"/>
    <w:uiPriority w:val="99"/>
    <w:unhideWhenUsed/>
    <w:rsid w:val="00E83CC4"/>
    <w:rPr>
      <w:color w:val="0563C1" w:themeColor="hyperlink"/>
      <w:u w:val="single"/>
    </w:rPr>
  </w:style>
  <w:style w:type="character" w:styleId="NichtaufgelsteErwhnung">
    <w:name w:val="Unresolved Mention"/>
    <w:basedOn w:val="Absatz-Standardschriftart"/>
    <w:uiPriority w:val="99"/>
    <w:semiHidden/>
    <w:unhideWhenUsed/>
    <w:rsid w:val="00E83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nva.com/design/DAF8ACD4IO0/ADVw9WrQtuI5HJFXRAARnA/edit"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4087</Characters>
  <Application>Microsoft Office Word</Application>
  <DocSecurity>0</DocSecurity>
  <Lines>61</Lines>
  <Paragraphs>20</Paragraphs>
  <ScaleCrop>false</ScaleCrop>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Kocak, Seyma</dc:creator>
  <cp:keywords/>
  <dc:description/>
  <cp:lastModifiedBy>Kocak, Seyma</cp:lastModifiedBy>
  <cp:revision>2</cp:revision>
  <dcterms:created xsi:type="dcterms:W3CDTF">2024-02-05T13:16:00Z</dcterms:created>
  <dcterms:modified xsi:type="dcterms:W3CDTF">2024-02-06T08:22:00Z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d28f3703-5122-4386-bdd1-99ad80d59ef8</vt:lpwstr>
  </property>
</Properties>
</file>